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FE67B" w14:textId="02A84F90" w:rsidR="00DB6B54" w:rsidRDefault="00DB6B54" w:rsidP="00DB6B54">
      <w:r>
        <w:rPr>
          <w:b/>
          <w:sz w:val="28"/>
          <w:szCs w:val="28"/>
        </w:rPr>
        <w:t xml:space="preserve">Forbrugerinformation </w:t>
      </w:r>
      <w:r w:rsidR="0077023A">
        <w:rPr>
          <w:b/>
          <w:sz w:val="28"/>
          <w:szCs w:val="28"/>
        </w:rPr>
        <w:t>(skabelon til Vandværk)</w:t>
      </w:r>
    </w:p>
    <w:p w14:paraId="7249EC79" w14:textId="54986BDC" w:rsidR="00DB6B54" w:rsidRDefault="00110352" w:rsidP="00DB6B54">
      <w:r>
        <w:rPr>
          <w:noProof/>
          <w:sz w:val="20"/>
        </w:rPr>
        <w:object w:dxaOrig="1440" w:dyaOrig="1440" w14:anchorId="61F798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0.75pt;margin-top:7.75pt;width:71.25pt;height:71.25pt;z-index:251659264">
            <v:imagedata r:id="rId4" o:title=""/>
          </v:shape>
          <o:OLEObject Type="Embed" ProgID="Word.Picture.8" ShapeID="_x0000_s1026" DrawAspect="Content" ObjectID="_1817632076" r:id="rId5"/>
        </w:object>
      </w:r>
    </w:p>
    <w:p w14:paraId="1901DE76" w14:textId="77777777" w:rsidR="00DB6B54" w:rsidRDefault="00DB6B54" w:rsidP="00DB6B54">
      <w:pPr>
        <w:pStyle w:val="Sidehoved"/>
        <w:tabs>
          <w:tab w:val="clear" w:pos="4819"/>
          <w:tab w:val="clear" w:pos="9638"/>
        </w:tabs>
        <w:rPr>
          <w:b/>
        </w:rPr>
      </w:pPr>
      <w:r>
        <w:rPr>
          <w:b/>
        </w:rPr>
        <w:t>Til beboere og virksomheder på:</w:t>
      </w:r>
    </w:p>
    <w:p w14:paraId="77C01C1F" w14:textId="1B76BD93" w:rsidR="00DB6B54" w:rsidRPr="00134CFD" w:rsidRDefault="00DB6B54" w:rsidP="00DB6B54">
      <w:pPr>
        <w:pStyle w:val="Sidehoved"/>
        <w:tabs>
          <w:tab w:val="clear" w:pos="4819"/>
          <w:tab w:val="clear" w:pos="9638"/>
        </w:tabs>
      </w:pPr>
      <w:r>
        <w:t xml:space="preserve">X </w:t>
      </w:r>
      <w:r w:rsidRPr="00134CFD">
        <w:t xml:space="preserve">gade nr. </w:t>
      </w:r>
      <w:r>
        <w:t>x</w:t>
      </w:r>
      <w:r w:rsidRPr="00134CFD">
        <w:t xml:space="preserve"> – </w:t>
      </w:r>
      <w:r>
        <w:t>x</w:t>
      </w:r>
    </w:p>
    <w:p w14:paraId="2003C780" w14:textId="77777777" w:rsidR="00DB6B54" w:rsidRDefault="00DB6B54" w:rsidP="00DB6B54">
      <w:pPr>
        <w:pStyle w:val="Sidehoved"/>
        <w:tabs>
          <w:tab w:val="clear" w:pos="4819"/>
          <w:tab w:val="clear" w:pos="9638"/>
        </w:tabs>
        <w:jc w:val="center"/>
        <w:rPr>
          <w:b/>
        </w:rPr>
      </w:pPr>
    </w:p>
    <w:p w14:paraId="4C094541" w14:textId="77777777" w:rsidR="00DB6B54" w:rsidRDefault="00DB6B54" w:rsidP="00DB6B54">
      <w:pPr>
        <w:pStyle w:val="Sidehoved"/>
        <w:tabs>
          <w:tab w:val="clear" w:pos="4819"/>
          <w:tab w:val="clear" w:pos="9638"/>
        </w:tabs>
        <w:jc w:val="center"/>
        <w:rPr>
          <w:b/>
        </w:rPr>
      </w:pPr>
    </w:p>
    <w:p w14:paraId="1AB29A98" w14:textId="77777777" w:rsidR="00DB6B54" w:rsidRDefault="00DB6B54" w:rsidP="00DB6B54">
      <w:pPr>
        <w:pStyle w:val="Sidehoved"/>
        <w:tabs>
          <w:tab w:val="clear" w:pos="4819"/>
          <w:tab w:val="clear" w:pos="9638"/>
        </w:tabs>
        <w:jc w:val="center"/>
        <w:rPr>
          <w:b/>
        </w:rPr>
      </w:pPr>
    </w:p>
    <w:p w14:paraId="50E173BD" w14:textId="77777777" w:rsidR="00DB6B54" w:rsidRDefault="00DB6B54" w:rsidP="00DB6B54">
      <w:pPr>
        <w:pStyle w:val="Sidehoved"/>
        <w:tabs>
          <w:tab w:val="clear" w:pos="4819"/>
          <w:tab w:val="clear" w:pos="9638"/>
        </w:tabs>
        <w:jc w:val="center"/>
        <w:rPr>
          <w:b/>
        </w:rPr>
      </w:pPr>
    </w:p>
    <w:p w14:paraId="7421EE2D" w14:textId="60C2D9F8" w:rsidR="00DB6B54" w:rsidRDefault="00DB6B54" w:rsidP="00DB6B54">
      <w:pPr>
        <w:pStyle w:val="Sidehoved"/>
        <w:tabs>
          <w:tab w:val="clear" w:pos="4819"/>
          <w:tab w:val="clear" w:pos="9638"/>
        </w:tabs>
        <w:jc w:val="center"/>
        <w:rPr>
          <w:b/>
        </w:rPr>
      </w:pPr>
      <w:r>
        <w:rPr>
          <w:b/>
        </w:rPr>
        <w:t xml:space="preserve">Overskrift </w:t>
      </w:r>
      <w:r w:rsidRPr="00134CFD">
        <w:rPr>
          <w:b/>
        </w:rPr>
        <w:t xml:space="preserve">(eksempelvis: </w:t>
      </w:r>
      <w:r w:rsidR="0077023A">
        <w:rPr>
          <w:b/>
        </w:rPr>
        <w:t>F</w:t>
      </w:r>
      <w:r w:rsidRPr="00134CFD">
        <w:rPr>
          <w:b/>
        </w:rPr>
        <w:t>orurening</w:t>
      </w:r>
      <w:r w:rsidR="0077023A">
        <w:rPr>
          <w:b/>
        </w:rPr>
        <w:t xml:space="preserve"> af drikkevandet</w:t>
      </w:r>
      <w:r w:rsidRPr="00134CFD">
        <w:rPr>
          <w:b/>
        </w:rPr>
        <w:t xml:space="preserve"> </w:t>
      </w:r>
      <w:r w:rsidR="0077023A">
        <w:rPr>
          <w:b/>
        </w:rPr>
        <w:t>ved</w:t>
      </w:r>
      <w:r>
        <w:rPr>
          <w:b/>
        </w:rPr>
        <w:t xml:space="preserve"> X</w:t>
      </w:r>
      <w:r w:rsidRPr="00134CFD">
        <w:rPr>
          <w:b/>
        </w:rPr>
        <w:t>)</w:t>
      </w:r>
    </w:p>
    <w:p w14:paraId="54BB305A" w14:textId="77777777" w:rsidR="00DB6B54" w:rsidRDefault="00DB6B54" w:rsidP="00DB6B54">
      <w:pPr>
        <w:pStyle w:val="Sidehoved"/>
        <w:tabs>
          <w:tab w:val="clear" w:pos="4819"/>
          <w:tab w:val="clear" w:pos="9638"/>
        </w:tabs>
        <w:rPr>
          <w:b/>
        </w:rPr>
      </w:pPr>
    </w:p>
    <w:p w14:paraId="2C3ADE37" w14:textId="27D24755" w:rsidR="00DB6B54" w:rsidRDefault="00DB6B54" w:rsidP="00DB6B54">
      <w:pPr>
        <w:pStyle w:val="Sidehoved"/>
        <w:tabs>
          <w:tab w:val="clear" w:pos="4819"/>
          <w:tab w:val="clear" w:pos="9638"/>
        </w:tabs>
      </w:pPr>
      <w:r>
        <w:rPr>
          <w:b/>
        </w:rPr>
        <w:t xml:space="preserve">Indledning: </w:t>
      </w:r>
      <w:r>
        <w:t>(Opsummering af hovedbudskabet)</w:t>
      </w:r>
    </w:p>
    <w:p w14:paraId="696B9E92" w14:textId="77777777" w:rsidR="00DB6B54" w:rsidRPr="00134CFD" w:rsidRDefault="00DB6B54" w:rsidP="00DB6B54">
      <w:pPr>
        <w:pStyle w:val="Sidehoved"/>
        <w:tabs>
          <w:tab w:val="clear" w:pos="4819"/>
          <w:tab w:val="clear" w:pos="9638"/>
        </w:tabs>
      </w:pPr>
      <w:r w:rsidRPr="00134CFD">
        <w:t>Eksempelvis: Der er den (dato) konstateret forurening af det drikkevand, der leveres fra (vandværk og/eller ledningsnet). Problemerne kan have betydning for forbrugerne i (forsyningsområdet eller de gader, der er nævnt ovenfor).</w:t>
      </w:r>
    </w:p>
    <w:p w14:paraId="60AF48E3" w14:textId="77777777" w:rsidR="00DB6B54" w:rsidRPr="00134CFD" w:rsidRDefault="00DB6B54" w:rsidP="00DB6B54">
      <w:pPr>
        <w:pStyle w:val="Sidehoved"/>
        <w:tabs>
          <w:tab w:val="clear" w:pos="4819"/>
          <w:tab w:val="clear" w:pos="9638"/>
        </w:tabs>
      </w:pPr>
      <w:r w:rsidRPr="00134CFD">
        <w:t>Vandværket arbejder på at indkredse forureningen og foretage rensning af de forurenede dele af ledningsnettet.</w:t>
      </w:r>
    </w:p>
    <w:p w14:paraId="3F8C245A" w14:textId="77777777" w:rsidR="00DB6B54" w:rsidRDefault="00DB6B54" w:rsidP="00DB6B54">
      <w:pPr>
        <w:pStyle w:val="Sidehoved"/>
        <w:tabs>
          <w:tab w:val="clear" w:pos="4819"/>
          <w:tab w:val="clear" w:pos="9638"/>
        </w:tabs>
        <w:rPr>
          <w:b/>
        </w:rPr>
      </w:pPr>
    </w:p>
    <w:p w14:paraId="7E5B5C25" w14:textId="39177962" w:rsidR="00DB6B54" w:rsidRDefault="00DB6B54" w:rsidP="00DB6B54">
      <w:pPr>
        <w:pStyle w:val="Sidehoved"/>
        <w:tabs>
          <w:tab w:val="clear" w:pos="4819"/>
          <w:tab w:val="clear" w:pos="9638"/>
        </w:tabs>
      </w:pPr>
      <w:r>
        <w:rPr>
          <w:b/>
        </w:rPr>
        <w:t>Brødtekst:</w:t>
      </w:r>
      <w:r w:rsidR="0077023A">
        <w:rPr>
          <w:b/>
        </w:rPr>
        <w:t xml:space="preserve"> </w:t>
      </w:r>
      <w:r>
        <w:t>Forklar i enkle vendinger konsekvenserne forbundet hermed (evt. påkrævede forholdsregler – hvad må man ikke).</w:t>
      </w:r>
    </w:p>
    <w:p w14:paraId="11EAF446" w14:textId="77777777" w:rsidR="00DB6B54" w:rsidRPr="00134CFD" w:rsidRDefault="00DB6B54" w:rsidP="00DB6B54">
      <w:pPr>
        <w:pStyle w:val="Sidehoved"/>
        <w:tabs>
          <w:tab w:val="clear" w:pos="4819"/>
          <w:tab w:val="clear" w:pos="9638"/>
        </w:tabs>
        <w:rPr>
          <w:b/>
          <w:u w:val="single"/>
        </w:rPr>
      </w:pPr>
      <w:r w:rsidRPr="00134CFD">
        <w:t xml:space="preserve">Eksempelvis: </w:t>
      </w:r>
      <w:r w:rsidRPr="00134CFD">
        <w:rPr>
          <w:b/>
          <w:u w:val="single"/>
        </w:rPr>
        <w:t>Indtil videre frarådes det at bruge vandet til drikkevandsformål, madlavning og udvortes brug.</w:t>
      </w:r>
    </w:p>
    <w:p w14:paraId="7DA9EC94" w14:textId="77777777" w:rsidR="00DB6B54" w:rsidRPr="00134CFD" w:rsidRDefault="00DB6B54" w:rsidP="00DB6B54">
      <w:pPr>
        <w:pStyle w:val="Sidehoved"/>
        <w:tabs>
          <w:tab w:val="clear" w:pos="4819"/>
          <w:tab w:val="clear" w:pos="9638"/>
        </w:tabs>
        <w:rPr>
          <w:b/>
          <w:u w:val="single"/>
        </w:rPr>
      </w:pPr>
    </w:p>
    <w:p w14:paraId="7AE5F115" w14:textId="77777777" w:rsidR="00DB6B54" w:rsidRDefault="00DB6B54" w:rsidP="00DB6B54">
      <w:pPr>
        <w:pStyle w:val="Sidehoved"/>
        <w:tabs>
          <w:tab w:val="clear" w:pos="4819"/>
          <w:tab w:val="clear" w:pos="9638"/>
        </w:tabs>
      </w:pPr>
      <w:r>
        <w:t>Nødvandsforsyning: Hvis relevant forklar hvordan der etableres nødvandsforsyning.</w:t>
      </w:r>
    </w:p>
    <w:p w14:paraId="625EB4A1" w14:textId="77777777" w:rsidR="00DB6B54" w:rsidRPr="00134CFD" w:rsidRDefault="00DB6B54" w:rsidP="00DB6B54">
      <w:pPr>
        <w:pStyle w:val="Sidehoved"/>
        <w:tabs>
          <w:tab w:val="clear" w:pos="4819"/>
          <w:tab w:val="clear" w:pos="9638"/>
        </w:tabs>
      </w:pPr>
      <w:r w:rsidRPr="00134CFD">
        <w:t xml:space="preserve">Eksempelvis: Der er opstillet en midlertidig aftapningsmulighed (nævn steder), hvorfra der kan hentes drikkevand af tilfredsstillende kvalitet. Dunke udleveres, men forbrugerne opfordres til selv at medbringe dunk. </w:t>
      </w:r>
    </w:p>
    <w:p w14:paraId="66446405" w14:textId="77777777" w:rsidR="00DB6B54" w:rsidRDefault="00DB6B54" w:rsidP="00DB6B54">
      <w:pPr>
        <w:pStyle w:val="Sidehoved"/>
        <w:tabs>
          <w:tab w:val="clear" w:pos="4819"/>
          <w:tab w:val="clear" w:pos="9638"/>
        </w:tabs>
      </w:pPr>
    </w:p>
    <w:p w14:paraId="68BE045B" w14:textId="77777777" w:rsidR="00DB6B54" w:rsidRDefault="00DB6B54" w:rsidP="00DB6B54">
      <w:pPr>
        <w:pStyle w:val="Sidehoved"/>
        <w:tabs>
          <w:tab w:val="clear" w:pos="4819"/>
          <w:tab w:val="clear" w:pos="9638"/>
        </w:tabs>
      </w:pPr>
      <w:r>
        <w:t>Hvis relevant, uddyb og forklar: Hvordan forureningen er sket og konstateret, hvorfor forureningen er sket og hvornår forureningen er sket.</w:t>
      </w:r>
    </w:p>
    <w:p w14:paraId="5CBA1084" w14:textId="77777777" w:rsidR="00DB6B54" w:rsidRDefault="00DB6B54" w:rsidP="00DB6B54">
      <w:pPr>
        <w:pStyle w:val="Sidehoved"/>
        <w:tabs>
          <w:tab w:val="clear" w:pos="4819"/>
          <w:tab w:val="clear" w:pos="9638"/>
        </w:tabs>
      </w:pPr>
      <w:r>
        <w:t>Hvis muligt oplys hvor længe forureningen forventes at fortsætte.</w:t>
      </w:r>
    </w:p>
    <w:p w14:paraId="691882A6" w14:textId="77777777" w:rsidR="00DB6B54" w:rsidRDefault="00DB6B54" w:rsidP="00DB6B54">
      <w:pPr>
        <w:pStyle w:val="Sidehoved"/>
        <w:tabs>
          <w:tab w:val="clear" w:pos="4819"/>
          <w:tab w:val="clear" w:pos="9638"/>
        </w:tabs>
      </w:pPr>
    </w:p>
    <w:p w14:paraId="6C590D51" w14:textId="77777777" w:rsidR="00DB6B54" w:rsidRDefault="00DB6B54" w:rsidP="00DB6B54">
      <w:pPr>
        <w:pStyle w:val="Sidehoved"/>
        <w:tabs>
          <w:tab w:val="clear" w:pos="4819"/>
          <w:tab w:val="clear" w:pos="9638"/>
        </w:tabs>
      </w:pPr>
      <w:r>
        <w:t>Yderligere information. Beskriv hvordan og hvornår der gives yderligere information.</w:t>
      </w:r>
    </w:p>
    <w:p w14:paraId="2F60D5A9" w14:textId="77777777" w:rsidR="00DB6B54" w:rsidRPr="00134CFD" w:rsidRDefault="00DB6B54" w:rsidP="00DB6B54">
      <w:pPr>
        <w:pStyle w:val="Sidehoved"/>
        <w:tabs>
          <w:tab w:val="clear" w:pos="4819"/>
          <w:tab w:val="clear" w:pos="9638"/>
        </w:tabs>
      </w:pPr>
      <w:r w:rsidRPr="00134CFD">
        <w:t>Eksempelvis: Så snart forholdene igen er normale eller der sker ændringer i situationen af betydning for forbrugerne, vil der blive givet besked herom.</w:t>
      </w:r>
    </w:p>
    <w:p w14:paraId="30F18A57" w14:textId="77777777" w:rsidR="00DB6B54" w:rsidRDefault="00DB6B54" w:rsidP="00DB6B54">
      <w:pPr>
        <w:pStyle w:val="Sidehoved"/>
        <w:tabs>
          <w:tab w:val="clear" w:pos="4819"/>
          <w:tab w:val="clear" w:pos="9638"/>
        </w:tabs>
        <w:rPr>
          <w:b/>
        </w:rPr>
      </w:pPr>
    </w:p>
    <w:p w14:paraId="3D54EC32" w14:textId="77777777" w:rsidR="00DB6B54" w:rsidRDefault="00DB6B54" w:rsidP="00DB6B54">
      <w:pPr>
        <w:pStyle w:val="Sidehoved"/>
        <w:tabs>
          <w:tab w:val="clear" w:pos="4819"/>
          <w:tab w:val="clear" w:pos="9638"/>
        </w:tabs>
        <w:rPr>
          <w:b/>
        </w:rPr>
      </w:pPr>
      <w:r>
        <w:rPr>
          <w:b/>
        </w:rPr>
        <w:t xml:space="preserve">Yderligere oplysninger / kontaktperson: </w:t>
      </w:r>
      <w:r>
        <w:t>(navn, titel, telefonnummer og e-mail).</w:t>
      </w:r>
    </w:p>
    <w:p w14:paraId="7DF603AA" w14:textId="77777777" w:rsidR="00A06225" w:rsidRPr="008F4A08" w:rsidRDefault="00A06225" w:rsidP="0030271D"/>
    <w:sectPr w:rsidR="00A06225" w:rsidRPr="008F4A08" w:rsidSect="00061A98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54"/>
    <w:rsid w:val="00061A98"/>
    <w:rsid w:val="00110352"/>
    <w:rsid w:val="002903A8"/>
    <w:rsid w:val="0030271D"/>
    <w:rsid w:val="00504D02"/>
    <w:rsid w:val="0077023A"/>
    <w:rsid w:val="008D2567"/>
    <w:rsid w:val="008F4A08"/>
    <w:rsid w:val="00913690"/>
    <w:rsid w:val="00A06225"/>
    <w:rsid w:val="00AF3FD4"/>
    <w:rsid w:val="00D33D8E"/>
    <w:rsid w:val="00D4195A"/>
    <w:rsid w:val="00DB6B54"/>
    <w:rsid w:val="00E5424D"/>
    <w:rsid w:val="00E8446D"/>
    <w:rsid w:val="00EC2AF8"/>
    <w:rsid w:val="00F8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4BA03A6"/>
  <w15:chartTrackingRefBased/>
  <w15:docId w15:val="{0B1B429A-B129-407E-9723-C31F7B6D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B54"/>
    <w:pPr>
      <w:jc w:val="left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qFormat/>
    <w:rsid w:val="00F8144D"/>
    <w:pPr>
      <w:keepNext/>
      <w:spacing w:before="100" w:beforeAutospacing="1" w:after="240"/>
      <w:jc w:val="both"/>
      <w:outlineLvl w:val="0"/>
    </w:pPr>
    <w:rPr>
      <w:rFonts w:cs="Arial"/>
      <w:b/>
      <w:bCs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913690"/>
    <w:pPr>
      <w:keepNext/>
      <w:framePr w:hSpace="141" w:wrap="notBeside" w:vAnchor="text" w:hAnchor="margin" w:y="184"/>
      <w:jc w:val="both"/>
      <w:outlineLvl w:val="1"/>
    </w:pPr>
    <w:rPr>
      <w:rFonts w:cs="Arial"/>
      <w:i/>
      <w:iCs/>
      <w:spacing w:val="20"/>
      <w:sz w:val="18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913690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F8144D"/>
    <w:rPr>
      <w:rFonts w:ascii="Arial" w:hAnsi="Arial" w:cs="Arial"/>
      <w:b/>
      <w:bCs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913690"/>
    <w:rPr>
      <w:rFonts w:ascii="Arial" w:hAnsi="Arial" w:cs="Arial"/>
      <w:i/>
      <w:iCs/>
      <w:spacing w:val="20"/>
      <w:sz w:val="18"/>
      <w:szCs w:val="24"/>
    </w:rPr>
  </w:style>
  <w:style w:type="paragraph" w:styleId="Sidefod">
    <w:name w:val="footer"/>
    <w:basedOn w:val="Normal"/>
    <w:link w:val="SidefodTegn"/>
    <w:rsid w:val="00913690"/>
    <w:pPr>
      <w:tabs>
        <w:tab w:val="center" w:pos="4819"/>
        <w:tab w:val="right" w:pos="9638"/>
      </w:tabs>
      <w:jc w:val="both"/>
    </w:pPr>
    <w:rPr>
      <w:sz w:val="24"/>
      <w:szCs w:val="24"/>
    </w:rPr>
  </w:style>
  <w:style w:type="character" w:customStyle="1" w:styleId="SidefodTegn">
    <w:name w:val="Sidefod Tegn"/>
    <w:basedOn w:val="Standardskrifttypeiafsnit"/>
    <w:link w:val="Sidefod"/>
    <w:rsid w:val="00913690"/>
    <w:rPr>
      <w:rFonts w:ascii="Arial" w:hAnsi="Arial"/>
      <w:sz w:val="24"/>
      <w:szCs w:val="24"/>
    </w:rPr>
  </w:style>
  <w:style w:type="paragraph" w:styleId="Sidehoved">
    <w:name w:val="header"/>
    <w:basedOn w:val="Normal"/>
    <w:link w:val="SidehovedTegn"/>
    <w:rsid w:val="00913690"/>
    <w:pPr>
      <w:tabs>
        <w:tab w:val="center" w:pos="4819"/>
        <w:tab w:val="right" w:pos="9638"/>
      </w:tabs>
      <w:jc w:val="both"/>
    </w:pPr>
    <w:rPr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rsid w:val="0091369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1394</Characters>
  <Application>Microsoft Office Word</Application>
  <DocSecurity>0</DocSecurity>
  <Lines>11</Lines>
  <Paragraphs>3</Paragraphs>
  <ScaleCrop>false</ScaleCrop>
  <Company>Holstebro Kommune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Hareskov Johansen (Holstebro Kommune)</dc:creator>
  <cp:keywords/>
  <dc:description/>
  <cp:lastModifiedBy>Karl Grundahl</cp:lastModifiedBy>
  <cp:revision>3</cp:revision>
  <dcterms:created xsi:type="dcterms:W3CDTF">2025-08-25T10:55:00Z</dcterms:created>
  <dcterms:modified xsi:type="dcterms:W3CDTF">2025-08-25T11:01:00Z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2874751</vt:i4>
  </property>
  <property fmtid="{D5CDD505-2E9C-101B-9397-08002B2CF9AE}" pid="3" name="AcadreCaseId">
    <vt:i4>477024</vt:i4>
  </property>
</Properties>
</file>